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AC" w:rsidRDefault="002343AC">
      <w:pPr>
        <w:rPr>
          <w:b/>
        </w:rPr>
      </w:pPr>
    </w:p>
    <w:p w:rsidR="002343AC" w:rsidRDefault="002343AC">
      <w:pPr>
        <w:rPr>
          <w:b/>
        </w:rPr>
      </w:pPr>
    </w:p>
    <w:p w:rsidR="002343AC" w:rsidRDefault="002343AC">
      <w:pPr>
        <w:rPr>
          <w:b/>
        </w:rPr>
      </w:pPr>
    </w:p>
    <w:p w:rsidR="002343AC" w:rsidRDefault="002343AC">
      <w:pPr>
        <w:rPr>
          <w:b/>
        </w:rPr>
      </w:pPr>
    </w:p>
    <w:p w:rsidR="002343AC" w:rsidRDefault="002343AC">
      <w:pPr>
        <w:rPr>
          <w:b/>
        </w:rPr>
      </w:pPr>
      <w:r>
        <w:rPr>
          <w:b/>
        </w:rPr>
        <w:t>Biologische bestrijding.</w:t>
      </w:r>
    </w:p>
    <w:p w:rsidR="002343AC" w:rsidRDefault="002343AC">
      <w:r>
        <w:t xml:space="preserve">Biologische bestrijding is het bestrijden van schadelijke organismen met hun natuurlijke vijanden of met natuurlijke preparaten zoals bacillus </w:t>
      </w:r>
      <w:proofErr w:type="spellStart"/>
      <w:r>
        <w:t>thurgiensis</w:t>
      </w:r>
      <w:proofErr w:type="spellEnd"/>
      <w:r>
        <w:t>. (B.T.) en bacteriepreparaat dat onder andere wordt ingezet tegen eikenp</w:t>
      </w:r>
      <w:r w:rsidR="00CE2733">
        <w:t>ro</w:t>
      </w:r>
      <w:r>
        <w:t>cessierups.</w:t>
      </w:r>
    </w:p>
    <w:p w:rsidR="002343AC" w:rsidRDefault="002343AC">
      <w:r w:rsidRPr="002343AC">
        <w:t>In de groensector zijn een aantal toepassingen van biologische bestrijding.</w:t>
      </w:r>
    </w:p>
    <w:p w:rsidR="002343AC" w:rsidRDefault="002343AC" w:rsidP="00CE2733">
      <w:pPr>
        <w:pStyle w:val="Lijstalinea"/>
        <w:numPr>
          <w:ilvl w:val="0"/>
          <w:numId w:val="2"/>
        </w:numPr>
      </w:pPr>
      <w:r>
        <w:t>Bladluizen bestrijden  met lieveheersbeestjes.</w:t>
      </w:r>
    </w:p>
    <w:p w:rsidR="002343AC" w:rsidRDefault="002343AC" w:rsidP="00CE2733">
      <w:pPr>
        <w:pStyle w:val="Lijstalinea"/>
        <w:numPr>
          <w:ilvl w:val="0"/>
          <w:numId w:val="2"/>
        </w:numPr>
      </w:pPr>
      <w:r>
        <w:t xml:space="preserve">Rozenkever engerlingen, taxuskevers met </w:t>
      </w:r>
      <w:proofErr w:type="spellStart"/>
      <w:r>
        <w:t>dierparasitaire</w:t>
      </w:r>
      <w:proofErr w:type="spellEnd"/>
      <w:r>
        <w:t xml:space="preserve"> aaltjes.</w:t>
      </w:r>
    </w:p>
    <w:p w:rsidR="002343AC" w:rsidRDefault="002343AC" w:rsidP="00CE2733">
      <w:pPr>
        <w:pStyle w:val="Lijstalinea"/>
        <w:numPr>
          <w:ilvl w:val="0"/>
          <w:numId w:val="2"/>
        </w:numPr>
      </w:pPr>
      <w:r>
        <w:t xml:space="preserve">Momenteel wordt experimenteel eikenprocessierups bestreden met </w:t>
      </w:r>
      <w:proofErr w:type="spellStart"/>
      <w:r>
        <w:t>dierparasitaire</w:t>
      </w:r>
      <w:proofErr w:type="spellEnd"/>
      <w:r>
        <w:t xml:space="preserve"> aaltjes.</w:t>
      </w:r>
    </w:p>
    <w:p w:rsidR="00CE2733" w:rsidRPr="002343AC" w:rsidRDefault="00CE2733" w:rsidP="00CE2733">
      <w:r>
        <w:t>Het voordeel van biologische bestrijding is, dat het zeer specifiek is. Je bestrijdt alleen het schadelijke organisme en laat de overige organismen min of meer ongemoeid. Biologische bestrijding is milieuvriendelijk en geeft geen emissie van schadelijke stoffen naar het milieu. Een nadeel is, dat er soms uitheemse soorten worden uitgezet, die de inheemse soorten kunnen verdringen. In het groen komen bijvoorbeeld Aziatische lieveheersbeestjes voor, die uitgezet zijn tegen bladluizen en die onze inheemse soorten verdringen. Hier door kun je faunavervalsing krijgen.</w:t>
      </w:r>
    </w:p>
    <w:p w:rsidR="002343AC" w:rsidRDefault="002343AC">
      <w:pPr>
        <w:rPr>
          <w:b/>
        </w:rPr>
      </w:pPr>
    </w:p>
    <w:p w:rsidR="00936E00" w:rsidRDefault="00936E00">
      <w:bookmarkStart w:id="0" w:name="_GoBack"/>
      <w:bookmarkEnd w:id="0"/>
    </w:p>
    <w:sectPr w:rsidR="0093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5D3"/>
    <w:multiLevelType w:val="hybridMultilevel"/>
    <w:tmpl w:val="7AE2D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9F630F"/>
    <w:multiLevelType w:val="hybridMultilevel"/>
    <w:tmpl w:val="F8A0A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AC"/>
    <w:rsid w:val="002343AC"/>
    <w:rsid w:val="00370B6C"/>
    <w:rsid w:val="00865199"/>
    <w:rsid w:val="00936E00"/>
    <w:rsid w:val="00CE2733"/>
    <w:rsid w:val="00D50C01"/>
    <w:rsid w:val="00EA37D0"/>
    <w:rsid w:val="00F16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3AC"/>
    <w:rPr>
      <w:color w:val="0000FF" w:themeColor="hyperlink"/>
      <w:u w:val="single"/>
    </w:rPr>
  </w:style>
  <w:style w:type="paragraph" w:styleId="Ballontekst">
    <w:name w:val="Balloon Text"/>
    <w:basedOn w:val="Standaard"/>
    <w:link w:val="BallontekstChar"/>
    <w:uiPriority w:val="99"/>
    <w:semiHidden/>
    <w:unhideWhenUsed/>
    <w:rsid w:val="002343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3AC"/>
    <w:rPr>
      <w:rFonts w:ascii="Tahoma" w:hAnsi="Tahoma" w:cs="Tahoma"/>
      <w:sz w:val="16"/>
      <w:szCs w:val="16"/>
    </w:rPr>
  </w:style>
  <w:style w:type="paragraph" w:styleId="Lijstalinea">
    <w:name w:val="List Paragraph"/>
    <w:basedOn w:val="Standaard"/>
    <w:uiPriority w:val="34"/>
    <w:qFormat/>
    <w:rsid w:val="00CE2733"/>
    <w:pPr>
      <w:ind w:left="720"/>
      <w:contextualSpacing/>
    </w:pPr>
  </w:style>
  <w:style w:type="character" w:styleId="GevolgdeHyperlink">
    <w:name w:val="FollowedHyperlink"/>
    <w:basedOn w:val="Standaardalinea-lettertype"/>
    <w:uiPriority w:val="99"/>
    <w:semiHidden/>
    <w:unhideWhenUsed/>
    <w:rsid w:val="00936E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3AC"/>
    <w:rPr>
      <w:color w:val="0000FF" w:themeColor="hyperlink"/>
      <w:u w:val="single"/>
    </w:rPr>
  </w:style>
  <w:style w:type="paragraph" w:styleId="Ballontekst">
    <w:name w:val="Balloon Text"/>
    <w:basedOn w:val="Standaard"/>
    <w:link w:val="BallontekstChar"/>
    <w:uiPriority w:val="99"/>
    <w:semiHidden/>
    <w:unhideWhenUsed/>
    <w:rsid w:val="002343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3AC"/>
    <w:rPr>
      <w:rFonts w:ascii="Tahoma" w:hAnsi="Tahoma" w:cs="Tahoma"/>
      <w:sz w:val="16"/>
      <w:szCs w:val="16"/>
    </w:rPr>
  </w:style>
  <w:style w:type="paragraph" w:styleId="Lijstalinea">
    <w:name w:val="List Paragraph"/>
    <w:basedOn w:val="Standaard"/>
    <w:uiPriority w:val="34"/>
    <w:qFormat/>
    <w:rsid w:val="00CE2733"/>
    <w:pPr>
      <w:ind w:left="720"/>
      <w:contextualSpacing/>
    </w:pPr>
  </w:style>
  <w:style w:type="character" w:styleId="GevolgdeHyperlink">
    <w:name w:val="FollowedHyperlink"/>
    <w:basedOn w:val="Standaardalinea-lettertype"/>
    <w:uiPriority w:val="99"/>
    <w:semiHidden/>
    <w:unhideWhenUsed/>
    <w:rsid w:val="00936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Wied Hendrix</cp:lastModifiedBy>
  <cp:revision>3</cp:revision>
  <dcterms:created xsi:type="dcterms:W3CDTF">2012-05-21T11:57:00Z</dcterms:created>
  <dcterms:modified xsi:type="dcterms:W3CDTF">2012-05-21T13:03:00Z</dcterms:modified>
</cp:coreProperties>
</file>